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A0" w:firstRow="1" w:lastRow="0" w:firstColumn="1" w:lastColumn="0" w:noHBand="0" w:noVBand="0"/>
      </w:tblPr>
      <w:tblGrid>
        <w:gridCol w:w="10233"/>
      </w:tblGrid>
      <w:tr w:rsidR="00563877" w:rsidRPr="00F60E1B" w:rsidTr="004B6E97">
        <w:trPr>
          <w:trHeight w:val="623"/>
        </w:trPr>
        <w:tc>
          <w:tcPr>
            <w:tcW w:w="10233" w:type="dxa"/>
          </w:tcPr>
          <w:p w:rsidR="00563877" w:rsidRPr="00F60E1B" w:rsidRDefault="00F60E1B" w:rsidP="00F60E1B">
            <w:pPr>
              <w:pStyle w:val="Default"/>
              <w:spacing w:before="120"/>
              <w:rPr>
                <w:rFonts w:asciiTheme="minorHAnsi" w:hAnsiTheme="minorHAnsi"/>
                <w:b/>
                <w:color w:val="0070C0"/>
                <w:sz w:val="28"/>
              </w:rPr>
            </w:pPr>
            <w:r>
              <w:rPr>
                <w:rStyle w:val="A1"/>
                <w:rFonts w:asciiTheme="minorHAnsi" w:hAnsiTheme="minorHAnsi"/>
                <w:b/>
                <w:color w:val="0070C0"/>
                <w:sz w:val="28"/>
                <w:szCs w:val="30"/>
              </w:rPr>
              <w:t>DESCRIPTION</w:t>
            </w:r>
            <w:bookmarkStart w:id="0" w:name="_GoBack"/>
            <w:bookmarkEnd w:id="0"/>
            <w:r>
              <w:rPr>
                <w:rStyle w:val="A1"/>
                <w:rFonts w:asciiTheme="minorHAnsi" w:hAnsiTheme="minorHAnsi"/>
                <w:b/>
                <w:color w:val="0070C0"/>
                <w:sz w:val="28"/>
                <w:szCs w:val="30"/>
              </w:rPr>
              <w:t>:</w:t>
            </w:r>
          </w:p>
        </w:tc>
      </w:tr>
      <w:tr w:rsidR="00563877" w:rsidRPr="00F60E1B" w:rsidTr="004B6E97">
        <w:trPr>
          <w:trHeight w:val="506"/>
        </w:trPr>
        <w:tc>
          <w:tcPr>
            <w:tcW w:w="10233" w:type="dxa"/>
          </w:tcPr>
          <w:p w:rsidR="00563877" w:rsidRPr="00637FE0" w:rsidRDefault="00F60E1B" w:rsidP="00714319">
            <w:pPr>
              <w:pStyle w:val="Pa2"/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</w:pPr>
            <w:r w:rsidRPr="00637FE0"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  <w:t>What</w:t>
            </w:r>
            <w:r w:rsidRPr="00637FE0">
              <w:rPr>
                <w:rFonts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  <w:t>happened?</w:t>
            </w:r>
            <w:r w:rsidRPr="00637FE0"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  <w:br/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Describe it precisely and keep it brief!</w:t>
            </w:r>
          </w:p>
        </w:tc>
      </w:tr>
      <w:tr w:rsidR="00563877" w:rsidRPr="00F60E1B" w:rsidTr="004B6E97">
        <w:trPr>
          <w:trHeight w:val="1661"/>
        </w:trPr>
        <w:tc>
          <w:tcPr>
            <w:tcW w:w="10233" w:type="dxa"/>
          </w:tcPr>
          <w:p w:rsidR="00563877" w:rsidRPr="00637FE0" w:rsidRDefault="00563877" w:rsidP="00C51154">
            <w:pPr>
              <w:pStyle w:val="ListParagraph"/>
              <w:spacing w:before="120"/>
              <w:ind w:left="0"/>
              <w:rPr>
                <w:rFonts w:asciiTheme="minorHAnsi" w:hAnsiTheme="minorHAnsi"/>
                <w:color w:val="808080" w:themeColor="background1" w:themeShade="80"/>
              </w:rPr>
            </w:pPr>
          </w:p>
        </w:tc>
      </w:tr>
      <w:tr w:rsidR="00F60E1B" w:rsidRPr="00F60E1B" w:rsidTr="004B6E97">
        <w:trPr>
          <w:trHeight w:val="598"/>
        </w:trPr>
        <w:tc>
          <w:tcPr>
            <w:tcW w:w="10233" w:type="dxa"/>
          </w:tcPr>
          <w:p w:rsidR="00F60E1B" w:rsidRPr="00F60E1B" w:rsidRDefault="00F60E1B" w:rsidP="00F60E1B">
            <w:pPr>
              <w:pStyle w:val="Default"/>
              <w:spacing w:before="120" w:after="120"/>
              <w:rPr>
                <w:rFonts w:asciiTheme="minorHAnsi" w:hAnsiTheme="minorHAnsi"/>
                <w:b/>
                <w:color w:val="808080" w:themeColor="background1" w:themeShade="80"/>
                <w:sz w:val="28"/>
              </w:rPr>
            </w:pPr>
            <w:r w:rsidRPr="00F60E1B">
              <w:rPr>
                <w:rStyle w:val="A1"/>
                <w:rFonts w:asciiTheme="minorHAnsi" w:hAnsiTheme="minorHAnsi"/>
                <w:b/>
                <w:color w:val="0070C0"/>
                <w:sz w:val="28"/>
                <w:szCs w:val="30"/>
              </w:rPr>
              <w:t>FEELINGS:</w:t>
            </w:r>
          </w:p>
        </w:tc>
      </w:tr>
      <w:tr w:rsidR="00563877" w:rsidRPr="00F60E1B" w:rsidTr="004B6E97">
        <w:trPr>
          <w:trHeight w:val="1075"/>
        </w:trPr>
        <w:tc>
          <w:tcPr>
            <w:tcW w:w="10233" w:type="dxa"/>
          </w:tcPr>
          <w:p w:rsidR="00637FE0" w:rsidRDefault="00F60E1B" w:rsidP="00714319">
            <w:pPr>
              <w:pStyle w:val="Pa2"/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</w:pPr>
            <w:r w:rsidRPr="00637FE0"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  <w:t>What was I thinking or feeling? What was I trying to achieve when I did that?</w:t>
            </w:r>
            <w:r w:rsidRPr="00637FE0"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  <w:br/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“What thoughts/fee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lings did I have in the moment?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What thoughts/feelings did I have when I reflected on this later?”</w:t>
            </w:r>
          </w:p>
          <w:p w:rsidR="00563877" w:rsidRPr="00637FE0" w:rsidRDefault="00F60E1B" w:rsidP="00637FE0">
            <w:pPr>
              <w:pStyle w:val="Pa2"/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</w:pP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“This seems similar to…this is unlike… because…”</w:t>
            </w:r>
          </w:p>
        </w:tc>
      </w:tr>
      <w:tr w:rsidR="00563877" w:rsidRPr="00F60E1B" w:rsidTr="004B6E97">
        <w:trPr>
          <w:trHeight w:val="1696"/>
        </w:trPr>
        <w:tc>
          <w:tcPr>
            <w:tcW w:w="10233" w:type="dxa"/>
          </w:tcPr>
          <w:p w:rsidR="00563877" w:rsidRPr="00637FE0" w:rsidRDefault="00563877" w:rsidP="00C51154">
            <w:pPr>
              <w:pStyle w:val="ListParagraph"/>
              <w:spacing w:before="120"/>
              <w:ind w:left="0"/>
              <w:rPr>
                <w:rFonts w:asciiTheme="minorHAnsi" w:hAnsiTheme="minorHAnsi"/>
                <w:color w:val="808080" w:themeColor="background1" w:themeShade="80"/>
              </w:rPr>
            </w:pPr>
          </w:p>
        </w:tc>
      </w:tr>
      <w:tr w:rsidR="00563877" w:rsidRPr="00F60E1B" w:rsidTr="004B6E97">
        <w:trPr>
          <w:trHeight w:val="584"/>
        </w:trPr>
        <w:tc>
          <w:tcPr>
            <w:tcW w:w="10233" w:type="dxa"/>
          </w:tcPr>
          <w:p w:rsidR="00563877" w:rsidRPr="00F60E1B" w:rsidRDefault="00F60E1B" w:rsidP="00F60E1B">
            <w:pPr>
              <w:pStyle w:val="Default"/>
              <w:spacing w:before="120" w:after="12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  <w:r w:rsidRPr="00F60E1B">
              <w:rPr>
                <w:rStyle w:val="A1"/>
                <w:rFonts w:asciiTheme="minorHAnsi" w:hAnsiTheme="minorHAnsi"/>
                <w:b/>
                <w:color w:val="0070C0"/>
                <w:sz w:val="28"/>
                <w:szCs w:val="30"/>
              </w:rPr>
              <w:t>EVIDENCE:</w:t>
            </w:r>
            <w:r w:rsidRPr="00F60E1B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F60E1B" w:rsidRPr="00F60E1B" w:rsidTr="004B6E97">
        <w:trPr>
          <w:trHeight w:val="668"/>
        </w:trPr>
        <w:tc>
          <w:tcPr>
            <w:tcW w:w="10233" w:type="dxa"/>
          </w:tcPr>
          <w:p w:rsidR="00F60E1B" w:rsidRPr="00637FE0" w:rsidRDefault="00F60E1B" w:rsidP="00714319">
            <w:pPr>
              <w:pStyle w:val="Pa2"/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</w:pPr>
            <w:r w:rsidRPr="00637FE0"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  <w:t>What actual evidence do I have to back up my thoughts/feelings?  What methods am I using to gather feedback from others?</w:t>
            </w:r>
          </w:p>
        </w:tc>
      </w:tr>
      <w:tr w:rsidR="00563877" w:rsidRPr="00F60E1B" w:rsidTr="004B6E97">
        <w:trPr>
          <w:trHeight w:val="1595"/>
        </w:trPr>
        <w:tc>
          <w:tcPr>
            <w:tcW w:w="10233" w:type="dxa"/>
          </w:tcPr>
          <w:p w:rsidR="00563877" w:rsidRPr="00637FE0" w:rsidRDefault="00563877" w:rsidP="00C51154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color w:val="808080" w:themeColor="background1" w:themeShade="80"/>
              </w:rPr>
            </w:pPr>
          </w:p>
        </w:tc>
      </w:tr>
      <w:tr w:rsidR="00563877" w:rsidRPr="00F60E1B" w:rsidTr="004B6E97">
        <w:trPr>
          <w:trHeight w:val="623"/>
        </w:trPr>
        <w:tc>
          <w:tcPr>
            <w:tcW w:w="10233" w:type="dxa"/>
          </w:tcPr>
          <w:p w:rsidR="00563877" w:rsidRPr="00F60E1B" w:rsidRDefault="00F60E1B" w:rsidP="00F60E1B">
            <w:pPr>
              <w:pStyle w:val="Default"/>
              <w:spacing w:before="120" w:after="120"/>
              <w:rPr>
                <w:rFonts w:asciiTheme="minorHAnsi" w:hAnsiTheme="minorHAnsi"/>
                <w:b/>
                <w:color w:val="0070C0"/>
                <w:sz w:val="28"/>
              </w:rPr>
            </w:pPr>
            <w:r w:rsidRPr="00F60E1B">
              <w:rPr>
                <w:rStyle w:val="A1"/>
                <w:rFonts w:asciiTheme="minorHAnsi" w:hAnsiTheme="minorHAnsi"/>
                <w:b/>
                <w:color w:val="0070C0"/>
                <w:sz w:val="28"/>
                <w:szCs w:val="30"/>
              </w:rPr>
              <w:t>EVALUATION:</w:t>
            </w:r>
          </w:p>
        </w:tc>
      </w:tr>
      <w:tr w:rsidR="00563877" w:rsidRPr="00F60E1B" w:rsidTr="004B6E97">
        <w:trPr>
          <w:trHeight w:val="915"/>
        </w:trPr>
        <w:tc>
          <w:tcPr>
            <w:tcW w:w="10233" w:type="dxa"/>
          </w:tcPr>
          <w:p w:rsidR="00F60E1B" w:rsidRPr="00637FE0" w:rsidRDefault="00F60E1B" w:rsidP="00714319">
            <w:pPr>
              <w:pStyle w:val="Pa2"/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</w:pPr>
            <w:r w:rsidRPr="00637FE0"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  <w:t>What was effective or ineffective about the experience? How did the other person feel about it? What is most interesting about the event?</w:t>
            </w:r>
          </w:p>
          <w:p w:rsidR="00563877" w:rsidRPr="00637FE0" w:rsidRDefault="00F60E1B" w:rsidP="00F60E1B">
            <w:pPr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</w:pP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“How does this fit in with my values... the kind of manager/colleague I think I am…?”</w:t>
            </w:r>
          </w:p>
        </w:tc>
      </w:tr>
      <w:tr w:rsidR="00563877" w:rsidRPr="00F60E1B" w:rsidTr="004B6E97">
        <w:trPr>
          <w:trHeight w:val="1786"/>
        </w:trPr>
        <w:tc>
          <w:tcPr>
            <w:tcW w:w="10233" w:type="dxa"/>
          </w:tcPr>
          <w:p w:rsidR="00563877" w:rsidRPr="00637FE0" w:rsidRDefault="00563877" w:rsidP="00C51154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color w:val="808080" w:themeColor="background1" w:themeShade="80"/>
              </w:rPr>
            </w:pPr>
          </w:p>
        </w:tc>
      </w:tr>
    </w:tbl>
    <w:p w:rsidR="00563877" w:rsidRDefault="00563877" w:rsidP="00563877">
      <w:pPr>
        <w:pStyle w:val="Default"/>
      </w:pPr>
    </w:p>
    <w:tbl>
      <w:tblPr>
        <w:tblStyle w:val="TableGrid"/>
        <w:tblW w:w="0" w:type="auto"/>
        <w:tblInd w:w="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A0" w:firstRow="1" w:lastRow="0" w:firstColumn="1" w:lastColumn="0" w:noHBand="0" w:noVBand="0"/>
      </w:tblPr>
      <w:tblGrid>
        <w:gridCol w:w="10233"/>
      </w:tblGrid>
      <w:tr w:rsidR="00F60E1B" w:rsidRPr="00F60E1B" w:rsidTr="004B6E97">
        <w:trPr>
          <w:trHeight w:val="623"/>
        </w:trPr>
        <w:tc>
          <w:tcPr>
            <w:tcW w:w="10233" w:type="dxa"/>
          </w:tcPr>
          <w:p w:rsidR="00F60E1B" w:rsidRPr="00F60E1B" w:rsidRDefault="00F60E1B" w:rsidP="003371E7">
            <w:pPr>
              <w:pStyle w:val="Default"/>
              <w:spacing w:before="120"/>
              <w:rPr>
                <w:rFonts w:asciiTheme="minorHAnsi" w:hAnsiTheme="minorHAnsi"/>
                <w:b/>
                <w:color w:val="0070C0"/>
                <w:sz w:val="28"/>
              </w:rPr>
            </w:pPr>
            <w:r w:rsidRPr="00F60E1B">
              <w:rPr>
                <w:rStyle w:val="A1"/>
                <w:rFonts w:asciiTheme="minorHAnsi" w:hAnsiTheme="minorHAnsi"/>
                <w:b/>
                <w:color w:val="0070C0"/>
                <w:sz w:val="28"/>
                <w:szCs w:val="30"/>
              </w:rPr>
              <w:lastRenderedPageBreak/>
              <w:t>ANALYSIS</w:t>
            </w:r>
            <w:r>
              <w:rPr>
                <w:rStyle w:val="A1"/>
                <w:rFonts w:asciiTheme="minorHAnsi" w:hAnsiTheme="minorHAnsi"/>
                <w:b/>
                <w:color w:val="0070C0"/>
                <w:sz w:val="28"/>
                <w:szCs w:val="30"/>
              </w:rPr>
              <w:t>:</w:t>
            </w:r>
          </w:p>
        </w:tc>
      </w:tr>
      <w:tr w:rsidR="00F60E1B" w:rsidRPr="00F60E1B" w:rsidTr="004B6E97">
        <w:trPr>
          <w:trHeight w:val="387"/>
        </w:trPr>
        <w:tc>
          <w:tcPr>
            <w:tcW w:w="10233" w:type="dxa"/>
          </w:tcPr>
          <w:p w:rsidR="00F60E1B" w:rsidRPr="00637FE0" w:rsidRDefault="00F60E1B" w:rsidP="00F60E1B">
            <w:pPr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</w:pPr>
            <w:r w:rsidRPr="00637FE0"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  <w:t xml:space="preserve">What sense can I make of the situation? Is this a recurring theme or habit? </w:t>
            </w:r>
          </w:p>
          <w:p w:rsidR="00637FE0" w:rsidRDefault="00F60E1B" w:rsidP="00637FE0">
            <w:pPr>
              <w:pStyle w:val="Pa2"/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</w:pP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“For me the most significant/ relevant/important/useful - aspect/idea/experience – was……..”</w:t>
            </w:r>
          </w:p>
          <w:p w:rsidR="00637FE0" w:rsidRDefault="00F60E1B" w:rsidP="00637FE0">
            <w:pPr>
              <w:pStyle w:val="Pa2"/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</w:pP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“At the time/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initially/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later – I did (or did not) think/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feel/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realise/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notice/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question…etc”</w:t>
            </w:r>
          </w:p>
          <w:p w:rsidR="00F60E1B" w:rsidRPr="00637FE0" w:rsidRDefault="00F60E1B" w:rsidP="00637FE0">
            <w:pPr>
              <w:pStyle w:val="Pa2"/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</w:pP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“This is/maybe…because…..” “This shows/demonstrates that…”</w:t>
            </w:r>
          </w:p>
        </w:tc>
      </w:tr>
      <w:tr w:rsidR="00F60E1B" w:rsidRPr="00F60E1B" w:rsidTr="004B6E97">
        <w:trPr>
          <w:trHeight w:val="2495"/>
        </w:trPr>
        <w:tc>
          <w:tcPr>
            <w:tcW w:w="10233" w:type="dxa"/>
          </w:tcPr>
          <w:p w:rsidR="00F60E1B" w:rsidRPr="00637FE0" w:rsidRDefault="00F60E1B" w:rsidP="003371E7">
            <w:pPr>
              <w:pStyle w:val="ListParagraph"/>
              <w:spacing w:before="120"/>
              <w:ind w:left="0"/>
              <w:rPr>
                <w:rFonts w:asciiTheme="minorHAnsi" w:hAnsiTheme="minorHAnsi"/>
                <w:color w:val="808080" w:themeColor="background1" w:themeShade="80"/>
              </w:rPr>
            </w:pPr>
          </w:p>
        </w:tc>
      </w:tr>
      <w:tr w:rsidR="00F60E1B" w:rsidRPr="00F60E1B" w:rsidTr="004B6E97">
        <w:trPr>
          <w:trHeight w:val="598"/>
        </w:trPr>
        <w:tc>
          <w:tcPr>
            <w:tcW w:w="10233" w:type="dxa"/>
          </w:tcPr>
          <w:p w:rsidR="00F60E1B" w:rsidRPr="00F60E1B" w:rsidRDefault="00F60E1B" w:rsidP="003371E7">
            <w:pPr>
              <w:pStyle w:val="Default"/>
              <w:spacing w:before="120" w:after="120"/>
              <w:rPr>
                <w:rFonts w:asciiTheme="minorHAnsi" w:hAnsiTheme="minorHAnsi"/>
                <w:b/>
                <w:color w:val="808080" w:themeColor="background1" w:themeShade="80"/>
                <w:sz w:val="28"/>
              </w:rPr>
            </w:pPr>
            <w:r w:rsidRPr="00F60E1B">
              <w:rPr>
                <w:rStyle w:val="A1"/>
                <w:rFonts w:asciiTheme="minorHAnsi" w:hAnsiTheme="minorHAnsi"/>
                <w:b/>
                <w:color w:val="0070C0"/>
                <w:sz w:val="28"/>
                <w:szCs w:val="30"/>
              </w:rPr>
              <w:t>CONCLUSION:</w:t>
            </w:r>
          </w:p>
        </w:tc>
      </w:tr>
      <w:tr w:rsidR="00F60E1B" w:rsidRPr="00F60E1B" w:rsidTr="004B6E97">
        <w:trPr>
          <w:trHeight w:val="1169"/>
        </w:trPr>
        <w:tc>
          <w:tcPr>
            <w:tcW w:w="10233" w:type="dxa"/>
          </w:tcPr>
          <w:p w:rsidR="00F60E1B" w:rsidRPr="00637FE0" w:rsidRDefault="00F60E1B" w:rsidP="00F60E1B">
            <w:pPr>
              <w:rPr>
                <w:rFonts w:ascii="Arial" w:hAnsi="Arial" w:cs="Arial"/>
                <w:b/>
              </w:rPr>
            </w:pPr>
            <w:r w:rsidRPr="00637FE0"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  <w:t>What have I learned from this? What else could I have done? Could I have dealt with this any differently?</w:t>
            </w:r>
          </w:p>
          <w:p w:rsidR="00F60E1B" w:rsidRPr="00637FE0" w:rsidRDefault="00F60E1B" w:rsidP="00637FE0">
            <w:pPr>
              <w:pStyle w:val="Pa2"/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</w:pP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“I have learned that…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br/>
              <w:t>“I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have significantly/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slightly improved/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developed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my skills/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understanding/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knowledge/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ability to…” 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br/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“This knowledge/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understanding/skill…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could be/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will be/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is…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essential/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important/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useful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…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 xml:space="preserve"> to me as a manager.”</w:t>
            </w:r>
          </w:p>
        </w:tc>
      </w:tr>
      <w:tr w:rsidR="00F60E1B" w:rsidRPr="00F60E1B" w:rsidTr="004B6E97">
        <w:trPr>
          <w:trHeight w:val="2404"/>
        </w:trPr>
        <w:tc>
          <w:tcPr>
            <w:tcW w:w="10233" w:type="dxa"/>
          </w:tcPr>
          <w:p w:rsidR="00F60E1B" w:rsidRPr="00637FE0" w:rsidRDefault="00F60E1B" w:rsidP="003371E7">
            <w:pPr>
              <w:pStyle w:val="ListParagraph"/>
              <w:spacing w:before="120"/>
              <w:ind w:left="0"/>
              <w:rPr>
                <w:rFonts w:asciiTheme="minorHAnsi" w:hAnsiTheme="minorHAnsi"/>
                <w:color w:val="808080" w:themeColor="background1" w:themeShade="80"/>
              </w:rPr>
            </w:pPr>
          </w:p>
        </w:tc>
      </w:tr>
      <w:tr w:rsidR="00F60E1B" w:rsidRPr="00F60E1B" w:rsidTr="004B6E97">
        <w:trPr>
          <w:trHeight w:val="584"/>
        </w:trPr>
        <w:tc>
          <w:tcPr>
            <w:tcW w:w="10233" w:type="dxa"/>
          </w:tcPr>
          <w:p w:rsidR="00F60E1B" w:rsidRPr="00F60E1B" w:rsidRDefault="00F60E1B" w:rsidP="003371E7">
            <w:pPr>
              <w:pStyle w:val="Default"/>
              <w:spacing w:before="120" w:after="120"/>
              <w:rPr>
                <w:rFonts w:asciiTheme="minorHAnsi" w:hAnsiTheme="minorHAnsi"/>
                <w:color w:val="808080" w:themeColor="background1" w:themeShade="80"/>
                <w:sz w:val="28"/>
              </w:rPr>
            </w:pPr>
            <w:r w:rsidRPr="00F60E1B">
              <w:rPr>
                <w:rStyle w:val="A1"/>
                <w:rFonts w:asciiTheme="minorHAnsi" w:hAnsiTheme="minorHAnsi"/>
                <w:b/>
                <w:color w:val="0070C0"/>
                <w:sz w:val="28"/>
                <w:szCs w:val="30"/>
              </w:rPr>
              <w:t>ACTION PLAN:</w:t>
            </w:r>
            <w:r w:rsidRPr="00F60E1B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F60E1B" w:rsidRPr="00F60E1B" w:rsidTr="004B6E97">
        <w:trPr>
          <w:trHeight w:val="658"/>
        </w:trPr>
        <w:tc>
          <w:tcPr>
            <w:tcW w:w="10233" w:type="dxa"/>
          </w:tcPr>
          <w:p w:rsidR="00F60E1B" w:rsidRPr="00637FE0" w:rsidRDefault="00F60E1B" w:rsidP="00F60E1B">
            <w:pPr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</w:pPr>
            <w:r w:rsidRPr="00637FE0"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  <w:t>What will I do differently if this arose again? What</w:t>
            </w:r>
            <w:r w:rsidR="00637FE0"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  <w:t xml:space="preserve"> does this mean for the future?</w:t>
            </w:r>
            <w:r w:rsidR="00637FE0">
              <w:rPr>
                <w:rFonts w:asciiTheme="minorHAnsi" w:hAnsiTheme="minorHAnsi" w:cs="Franklin Gothic Book"/>
                <w:b/>
                <w:color w:val="808080" w:themeColor="background1" w:themeShade="80"/>
                <w:szCs w:val="23"/>
              </w:rPr>
              <w:br/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“This me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ans that… I will now need to…”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br/>
            </w:r>
            <w:r w:rsidR="00714319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“</w:t>
            </w:r>
            <w:r w:rsid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A</w:t>
            </w:r>
            <w:r w:rsidRPr="00637FE0">
              <w:rPr>
                <w:rFonts w:asciiTheme="minorHAnsi" w:hAnsiTheme="minorHAnsi" w:cs="Franklin Gothic Book"/>
                <w:color w:val="808080" w:themeColor="background1" w:themeShade="80"/>
                <w:szCs w:val="23"/>
              </w:rPr>
              <w:t>s a next step I will…”</w:t>
            </w:r>
          </w:p>
        </w:tc>
      </w:tr>
      <w:tr w:rsidR="00F60E1B" w:rsidRPr="00F60E1B" w:rsidTr="004B6E97">
        <w:trPr>
          <w:trHeight w:val="2173"/>
        </w:trPr>
        <w:tc>
          <w:tcPr>
            <w:tcW w:w="10233" w:type="dxa"/>
          </w:tcPr>
          <w:p w:rsidR="00F60E1B" w:rsidRPr="00637FE0" w:rsidRDefault="00F60E1B" w:rsidP="003371E7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color w:val="808080" w:themeColor="background1" w:themeShade="80"/>
              </w:rPr>
            </w:pPr>
          </w:p>
        </w:tc>
      </w:tr>
    </w:tbl>
    <w:p w:rsidR="00F60E1B" w:rsidRDefault="00F60E1B" w:rsidP="00563877">
      <w:pPr>
        <w:pStyle w:val="Default"/>
      </w:pPr>
    </w:p>
    <w:sectPr w:rsidR="00F60E1B" w:rsidSect="0081615F">
      <w:headerReference w:type="default" r:id="rId11"/>
      <w:footerReference w:type="default" r:id="rId12"/>
      <w:pgSz w:w="11900" w:h="16840"/>
      <w:pgMar w:top="720" w:right="720" w:bottom="720" w:left="720" w:header="34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399" w:rsidRDefault="00135399" w:rsidP="00B8615D">
      <w:r>
        <w:separator/>
      </w:r>
    </w:p>
  </w:endnote>
  <w:endnote w:type="continuationSeparator" w:id="0">
    <w:p w:rsidR="00135399" w:rsidRDefault="00135399" w:rsidP="00B8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Perpet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4C1" w:rsidRPr="00482DBB" w:rsidRDefault="00BE1465" w:rsidP="00482DBB">
    <w:pPr>
      <w:widowControl w:val="0"/>
      <w:autoSpaceDE w:val="0"/>
      <w:autoSpaceDN w:val="0"/>
      <w:adjustRightInd w:val="0"/>
      <w:jc w:val="center"/>
      <w:rPr>
        <w:rFonts w:ascii="Calibri" w:hAnsi="Calibri" w:cs="Helvetica"/>
        <w:b/>
        <w:color w:val="808080"/>
        <w:sz w:val="18"/>
      </w:rPr>
    </w:pPr>
    <w:r w:rsidRPr="00BE1465">
      <w:rPr>
        <w:noProof/>
        <w:lang w:val="en-GB" w:eastAsia="en-GB"/>
      </w:rPr>
      <w:drawing>
        <wp:inline distT="0" distB="0" distL="0" distR="0">
          <wp:extent cx="781050" cy="685800"/>
          <wp:effectExtent l="0" t="0" r="0" b="0"/>
          <wp:docPr id="2" name="Picture 13" descr="C:\Users\Suzanne\Desktop\Space2BE\s2b-logo-new-bl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uzanne\Desktop\Space2BE\s2b-logo-new-blu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24C1" w:rsidRDefault="00EE24C1" w:rsidP="00482DBB">
    <w:pPr>
      <w:widowControl w:val="0"/>
      <w:autoSpaceDE w:val="0"/>
      <w:autoSpaceDN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399" w:rsidRDefault="00135399" w:rsidP="00B8615D">
      <w:r>
        <w:separator/>
      </w:r>
    </w:p>
  </w:footnote>
  <w:footnote w:type="continuationSeparator" w:id="0">
    <w:p w:rsidR="00135399" w:rsidRDefault="00135399" w:rsidP="00B86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4C1" w:rsidRPr="0081615F" w:rsidRDefault="00CF0EB4" w:rsidP="0081615F">
    <w:pPr>
      <w:rPr>
        <w:b/>
        <w:color w:val="0070C0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-152400</wp:posOffset>
              </wp:positionH>
              <wp:positionV relativeFrom="paragraph">
                <wp:posOffset>79375</wp:posOffset>
              </wp:positionV>
              <wp:extent cx="4724400" cy="90106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901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6E1D" w:rsidRDefault="00F60E1B" w:rsidP="00F60E1B">
                          <w:pPr>
                            <w:spacing w:before="360" w:after="100" w:afterAutospacing="1"/>
                          </w:pPr>
                          <w:r w:rsidRPr="00F60E1B">
                            <w:rPr>
                              <w:rFonts w:ascii="Calibri" w:hAnsi="Calibri"/>
                              <w:b/>
                              <w:color w:val="0070C0"/>
                              <w:sz w:val="52"/>
                            </w:rPr>
                            <w:t>LEARNING JOURNAL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2pt;margin-top:6.25pt;width:372pt;height:70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SCHwIAAB0EAAAOAAAAZHJzL2Uyb0RvYy54bWysU8Fu2zAMvQ/YPwi6L3aMpGmNOEWXLsOA&#10;rhvQ7gMYWY6FyaImKbGzrx8lp2m23YbpIJAi+Ug+UsvbodPsIJ1XaCo+neScSSOwVmZX8W/Pm3fX&#10;nPkApgaNRlb8KD2/Xb19s+xtKQtsUdfSMQIxvuxtxdsQbJllXrSyAz9BKw0ZG3QdBFLdLqsd9ITe&#10;6azI86usR1dbh0J6T6/3o5GvEn7TSBG+NI2XgemKU20h3S7d23hnqyWUOwe2VeJUBvxDFR0oQ0nP&#10;UPcQgO2d+guqU8KhxyZMBHYZNo0SMvVA3UzzP7p5asHK1AuR4+2ZJv//YMXj4atjqq54MV1wZqCj&#10;IT3LIbD3OLAi8tNbX5LbkyXHMNAzzTn16u0Diu+eGVy3YHbyzjnsWwk11TeNkdlF6IjjI8i2/4w1&#10;pYF9wAQ0NK6L5BEdjNBpTsfzbGIpgh5ni2I2y8kkyHZDXF3NUwooX6Kt8+GjxI5FoeKOZp/Q4fDg&#10;Q6wGyheXmMyjVvVGaZ0Ut9uutWMHoD3ZpHNC/81NG9ZT9nkxT8gGY3xaoU4F2mOtuopf5/HEcCgj&#10;Gx9MneQASo8yVaLNiZ7IyMhNGLYDOUbOtlgfiSiH477S/yKhRfeTs552teL+xx6c5Ex/MkT2zZSo&#10;oeVOymy+KEhxl5btpQWMIKiKB85GcR3Sh0g82DsaykYlvl4rOdVKO5hoPP2XuOSXevJ6/dWrXwAA&#10;AP//AwBQSwMEFAAGAAgAAAAhADX/JrrdAAAACgEAAA8AAABkcnMvZG93bnJldi54bWxMj81OwzAQ&#10;hO9IvIO1SNxahygBlMapKiouHJAoSHB0400c1X+y3TS8PcsJjrszmvmm3S7WsBljmrwTcLcugKHr&#10;vZrcKODj/Xn1CCxl6ZQ03qGAb0yw7a6vWtkof3FvOB/yyCjEpUYK0DmHhvPUa7QyrX1AR9rgo5WZ&#10;zjhyFeWFwq3hZVHccysnRw1aBnzS2J8OZyvg0+pJ7ePr16DMvH8ZdnVYYhDi9mbZbYBlXPKfGX7x&#10;CR06Yjr6s1OJGQGrsqItmYSyBkaGB+oDdqRHXVXAu5b/n9D9AAAA//8DAFBLAQItABQABgAIAAAA&#10;IQC2gziS/gAAAOEBAAATAAAAAAAAAAAAAAAAAAAAAABbQ29udGVudF9UeXBlc10ueG1sUEsBAi0A&#10;FAAGAAgAAAAhADj9If/WAAAAlAEAAAsAAAAAAAAAAAAAAAAALwEAAF9yZWxzLy5yZWxzUEsBAi0A&#10;FAAGAAgAAAAhALAspIIfAgAAHQQAAA4AAAAAAAAAAAAAAAAALgIAAGRycy9lMm9Eb2MueG1sUEsB&#10;Ai0AFAAGAAgAAAAhADX/JrrdAAAACgEAAA8AAAAAAAAAAAAAAAAAeQQAAGRycy9kb3ducmV2Lnht&#10;bFBLBQYAAAAABAAEAPMAAACDBQAAAAA=&#10;" stroked="f">
              <v:textbox style="mso-fit-shape-to-text:t">
                <w:txbxContent>
                  <w:p w:rsidR="00E16E1D" w:rsidRDefault="00F60E1B" w:rsidP="00F60E1B">
                    <w:pPr>
                      <w:spacing w:before="360" w:after="100" w:afterAutospacing="1"/>
                    </w:pPr>
                    <w:r w:rsidRPr="00F60E1B">
                      <w:rPr>
                        <w:rFonts w:ascii="Calibri" w:hAnsi="Calibri"/>
                        <w:b/>
                        <w:color w:val="0070C0"/>
                        <w:sz w:val="52"/>
                      </w:rPr>
                      <w:t>LEARNING JOURNAL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35399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5367020</wp:posOffset>
          </wp:positionH>
          <wp:positionV relativeFrom="paragraph">
            <wp:posOffset>-182245</wp:posOffset>
          </wp:positionV>
          <wp:extent cx="1732280" cy="928370"/>
          <wp:effectExtent l="0" t="0" r="0" b="0"/>
          <wp:wrapTopAndBottom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E1D">
      <w:rPr>
        <w:rFonts w:ascii="Calibri" w:hAnsi="Calibri"/>
        <w:b/>
        <w:color w:val="0070C0"/>
        <w:sz w:val="5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B01ED"/>
    <w:multiLevelType w:val="hybridMultilevel"/>
    <w:tmpl w:val="0D9A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E5235"/>
    <w:multiLevelType w:val="hybridMultilevel"/>
    <w:tmpl w:val="134A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022E3"/>
    <w:multiLevelType w:val="hybridMultilevel"/>
    <w:tmpl w:val="9C70FF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C619E7"/>
    <w:multiLevelType w:val="hybridMultilevel"/>
    <w:tmpl w:val="DF78C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90426"/>
    <w:multiLevelType w:val="hybridMultilevel"/>
    <w:tmpl w:val="88B4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403E5"/>
    <w:multiLevelType w:val="hybridMultilevel"/>
    <w:tmpl w:val="52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F64E7"/>
    <w:multiLevelType w:val="hybridMultilevel"/>
    <w:tmpl w:val="A0127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2787A"/>
    <w:multiLevelType w:val="hybridMultilevel"/>
    <w:tmpl w:val="7096B4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F26EFC"/>
    <w:multiLevelType w:val="hybridMultilevel"/>
    <w:tmpl w:val="203AC48E"/>
    <w:lvl w:ilvl="0" w:tplc="9C7A73E2">
      <w:start w:val="1"/>
      <w:numFmt w:val="decimal"/>
      <w:lvlText w:val="%1)"/>
      <w:lvlJc w:val="left"/>
      <w:pPr>
        <w:ind w:left="851" w:hanging="491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33"/>
    <w:rsid w:val="001168D3"/>
    <w:rsid w:val="00130D03"/>
    <w:rsid w:val="00135399"/>
    <w:rsid w:val="00181D47"/>
    <w:rsid w:val="0020248A"/>
    <w:rsid w:val="00270BB7"/>
    <w:rsid w:val="002D3604"/>
    <w:rsid w:val="002D3C09"/>
    <w:rsid w:val="003325FB"/>
    <w:rsid w:val="003371E7"/>
    <w:rsid w:val="00453E73"/>
    <w:rsid w:val="00482DBB"/>
    <w:rsid w:val="004B6E97"/>
    <w:rsid w:val="00512445"/>
    <w:rsid w:val="00563877"/>
    <w:rsid w:val="00564A2E"/>
    <w:rsid w:val="00584DCC"/>
    <w:rsid w:val="0058544D"/>
    <w:rsid w:val="005B5AC6"/>
    <w:rsid w:val="00637FE0"/>
    <w:rsid w:val="006B0415"/>
    <w:rsid w:val="006C6E13"/>
    <w:rsid w:val="00714319"/>
    <w:rsid w:val="00727EC8"/>
    <w:rsid w:val="007375A2"/>
    <w:rsid w:val="0081615F"/>
    <w:rsid w:val="008D61D1"/>
    <w:rsid w:val="0091272D"/>
    <w:rsid w:val="00A8664C"/>
    <w:rsid w:val="00A92BE0"/>
    <w:rsid w:val="00AA6EAD"/>
    <w:rsid w:val="00AA73A2"/>
    <w:rsid w:val="00AE15CA"/>
    <w:rsid w:val="00B155C3"/>
    <w:rsid w:val="00B20891"/>
    <w:rsid w:val="00B274C5"/>
    <w:rsid w:val="00B64E80"/>
    <w:rsid w:val="00B8615D"/>
    <w:rsid w:val="00BB49A4"/>
    <w:rsid w:val="00BD44F2"/>
    <w:rsid w:val="00BE1465"/>
    <w:rsid w:val="00C51154"/>
    <w:rsid w:val="00C72994"/>
    <w:rsid w:val="00CF0EB4"/>
    <w:rsid w:val="00D042A2"/>
    <w:rsid w:val="00D13833"/>
    <w:rsid w:val="00D27A2C"/>
    <w:rsid w:val="00D41B4C"/>
    <w:rsid w:val="00D50E9D"/>
    <w:rsid w:val="00E03313"/>
    <w:rsid w:val="00E06392"/>
    <w:rsid w:val="00E16E1D"/>
    <w:rsid w:val="00E32A14"/>
    <w:rsid w:val="00E3382A"/>
    <w:rsid w:val="00E8567B"/>
    <w:rsid w:val="00EE24C1"/>
    <w:rsid w:val="00F45F83"/>
    <w:rsid w:val="00F60E1B"/>
    <w:rsid w:val="00F77EEE"/>
    <w:rsid w:val="00F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39D5F2F-9D1E-4A15-9F45-D12582FF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Cambria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861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61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861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615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61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61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BB49A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BB49A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BB49A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BB49A4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584DCC"/>
    <w:pPr>
      <w:widowControl w:val="0"/>
      <w:autoSpaceDE w:val="0"/>
      <w:autoSpaceDN w:val="0"/>
      <w:adjustRightInd w:val="0"/>
    </w:pPr>
    <w:rPr>
      <w:rFonts w:ascii="Baskerville" w:hAnsi="Baskerville" w:cs="Baskerville"/>
      <w:color w:val="000000"/>
      <w:sz w:val="24"/>
      <w:szCs w:val="24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584DCC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84DCC"/>
    <w:rPr>
      <w:color w:val="000000"/>
      <w:sz w:val="30"/>
    </w:rPr>
  </w:style>
  <w:style w:type="paragraph" w:customStyle="1" w:styleId="Pa2">
    <w:name w:val="Pa2"/>
    <w:basedOn w:val="Default"/>
    <w:next w:val="Default"/>
    <w:uiPriority w:val="99"/>
    <w:rsid w:val="00584DCC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584DCC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584DCC"/>
    <w:rPr>
      <w:rFonts w:ascii="Franklin Gothic Medium" w:hAnsi="Franklin Gothic Medium"/>
      <w:color w:val="000000"/>
      <w:sz w:val="20"/>
    </w:rPr>
  </w:style>
  <w:style w:type="paragraph" w:customStyle="1" w:styleId="Pa4">
    <w:name w:val="Pa4"/>
    <w:basedOn w:val="Default"/>
    <w:next w:val="Default"/>
    <w:uiPriority w:val="99"/>
    <w:rsid w:val="00584DCC"/>
    <w:pPr>
      <w:spacing w:line="22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584DCC"/>
    <w:pPr>
      <w:spacing w:line="22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584DCC"/>
    <w:rPr>
      <w:rFonts w:ascii="Franklin Gothic Book" w:hAnsi="Franklin Gothic Book"/>
      <w:color w:val="000000"/>
      <w:sz w:val="18"/>
    </w:rPr>
  </w:style>
  <w:style w:type="character" w:customStyle="1" w:styleId="A6">
    <w:name w:val="A6"/>
    <w:uiPriority w:val="99"/>
    <w:rsid w:val="00584DCC"/>
    <w:rPr>
      <w:rFonts w:ascii="Franklin Gothic Book" w:hAnsi="Franklin Gothic Book"/>
      <w:color w:val="00000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9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22F8955DDAD4A8FF1F5BE16D9372B" ma:contentTypeVersion="0" ma:contentTypeDescription="Create a new document." ma:contentTypeScope="" ma:versionID="b87c4d84bbc7051453273b5e7fea49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a0ae7ee033c2a05410c85068cbdf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E18D-9FB8-4B00-9989-B5103DED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A02C0-5327-4248-8E21-3C312E1A5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90373-BFDC-4337-9913-99FA9B1B1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74351F-11EA-42CA-B9A3-8047017BD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did you find most useful about the day</vt:lpstr>
    </vt:vector>
  </TitlesOfParts>
  <Company>Microsoft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did you find most useful about the day</dc:title>
  <dc:subject/>
  <dc:creator>Karen Griffin</dc:creator>
  <cp:keywords/>
  <dc:description/>
  <cp:lastModifiedBy>Suzanne Cox</cp:lastModifiedBy>
  <cp:revision>3</cp:revision>
  <cp:lastPrinted>2013-08-28T14:39:00Z</cp:lastPrinted>
  <dcterms:created xsi:type="dcterms:W3CDTF">2013-08-28T14:50:00Z</dcterms:created>
  <dcterms:modified xsi:type="dcterms:W3CDTF">2013-08-28T14:51:00Z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0x010100AC422F8955DDAD4A8FF1F5BE16D9372B</vt:lpwstr>
  </property>
  <property fmtid="{D5CDD505-2E9C-101B-9397-08002B2CF9AE}" pid="3" name="IsMyDocuments">
    <vt:bool>true</vt:bool>
  </property>
</Properties>
</file>